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36" w:rsidRDefault="006B6A3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0FC" w:rsidRDefault="003340F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0FC" w:rsidRDefault="003340F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0FC" w:rsidRDefault="003340F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0FC" w:rsidRDefault="003340F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0FC" w:rsidRDefault="003340F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D40" w:rsidRDefault="00375D40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5D40" w:rsidRDefault="00375D40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C" w:rsidRPr="005051F4" w:rsidRDefault="003340FC" w:rsidP="003340FC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5051F4">
        <w:rPr>
          <w:rFonts w:ascii="Times New Roman" w:hAnsi="Times New Roman" w:cs="Times New Roman"/>
          <w:sz w:val="28"/>
          <w:szCs w:val="28"/>
        </w:rPr>
        <w:t>«</w:t>
      </w:r>
      <w:r w:rsidR="00481762">
        <w:rPr>
          <w:rFonts w:ascii="Times New Roman" w:hAnsi="Times New Roman" w:cs="Times New Roman"/>
          <w:sz w:val="28"/>
          <w:szCs w:val="28"/>
        </w:rPr>
        <w:t>08</w:t>
      </w:r>
      <w:r w:rsidRPr="005051F4">
        <w:rPr>
          <w:rFonts w:ascii="Times New Roman" w:hAnsi="Times New Roman" w:cs="Times New Roman"/>
          <w:sz w:val="28"/>
          <w:szCs w:val="28"/>
        </w:rPr>
        <w:t xml:space="preserve">» </w:t>
      </w:r>
      <w:r w:rsidR="00481762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051F4">
        <w:rPr>
          <w:rFonts w:ascii="Times New Roman" w:hAnsi="Times New Roman" w:cs="Times New Roman"/>
          <w:sz w:val="28"/>
          <w:szCs w:val="28"/>
        </w:rPr>
        <w:t>20</w:t>
      </w:r>
      <w:r w:rsidR="00C75872">
        <w:rPr>
          <w:rFonts w:ascii="Times New Roman" w:hAnsi="Times New Roman" w:cs="Times New Roman"/>
          <w:sz w:val="28"/>
          <w:szCs w:val="28"/>
        </w:rPr>
        <w:t>20</w:t>
      </w:r>
      <w:r w:rsidRPr="005051F4">
        <w:rPr>
          <w:rFonts w:ascii="Times New Roman" w:hAnsi="Times New Roman" w:cs="Times New Roman"/>
          <w:sz w:val="28"/>
          <w:szCs w:val="28"/>
        </w:rPr>
        <w:t xml:space="preserve"> года                                 </w:t>
      </w:r>
      <w:r w:rsidR="0048176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5051F4">
        <w:rPr>
          <w:rFonts w:ascii="Times New Roman" w:hAnsi="Times New Roman" w:cs="Times New Roman"/>
          <w:sz w:val="28"/>
          <w:szCs w:val="28"/>
        </w:rPr>
        <w:t xml:space="preserve"> №</w:t>
      </w:r>
      <w:r w:rsidR="00481762">
        <w:rPr>
          <w:rFonts w:ascii="Times New Roman" w:hAnsi="Times New Roman" w:cs="Times New Roman"/>
          <w:sz w:val="28"/>
          <w:szCs w:val="28"/>
        </w:rPr>
        <w:t xml:space="preserve"> 815</w:t>
      </w:r>
    </w:p>
    <w:p w:rsidR="003340FC" w:rsidRPr="005051F4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C" w:rsidRPr="005051F4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5051F4">
        <w:rPr>
          <w:rFonts w:ascii="Times New Roman" w:hAnsi="Times New Roman" w:cs="Times New Roman"/>
          <w:sz w:val="28"/>
          <w:szCs w:val="28"/>
        </w:rPr>
        <w:t>г. Тверь</w:t>
      </w: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C" w:rsidRPr="008533EA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8533EA">
        <w:rPr>
          <w:rFonts w:ascii="Times New Roman" w:hAnsi="Times New Roman" w:cs="Times New Roman"/>
          <w:b/>
          <w:sz w:val="28"/>
          <w:szCs w:val="28"/>
        </w:rPr>
        <w:t>О</w:t>
      </w:r>
      <w:r w:rsidR="00C758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891">
        <w:rPr>
          <w:rFonts w:ascii="Times New Roman" w:hAnsi="Times New Roman" w:cs="Times New Roman"/>
          <w:b/>
          <w:sz w:val="28"/>
          <w:szCs w:val="28"/>
        </w:rPr>
        <w:t xml:space="preserve">признании </w:t>
      </w:r>
      <w:proofErr w:type="gramStart"/>
      <w:r w:rsidR="00E86891">
        <w:rPr>
          <w:rFonts w:ascii="Times New Roman" w:hAnsi="Times New Roman" w:cs="Times New Roman"/>
          <w:b/>
          <w:sz w:val="28"/>
          <w:szCs w:val="28"/>
        </w:rPr>
        <w:t>утратившим</w:t>
      </w:r>
      <w:proofErr w:type="gramEnd"/>
      <w:r w:rsidR="00E86891">
        <w:rPr>
          <w:rFonts w:ascii="Times New Roman" w:hAnsi="Times New Roman" w:cs="Times New Roman"/>
          <w:b/>
          <w:sz w:val="28"/>
          <w:szCs w:val="28"/>
        </w:rPr>
        <w:t xml:space="preserve"> силу постановления  Администрации города Твери о</w:t>
      </w:r>
      <w:r w:rsidR="00902C48">
        <w:rPr>
          <w:rFonts w:ascii="Times New Roman" w:hAnsi="Times New Roman" w:cs="Times New Roman"/>
          <w:b/>
          <w:sz w:val="28"/>
          <w:szCs w:val="28"/>
        </w:rPr>
        <w:t xml:space="preserve">т </w:t>
      </w:r>
      <w:r w:rsidR="00E86891">
        <w:rPr>
          <w:rFonts w:ascii="Times New Roman" w:hAnsi="Times New Roman" w:cs="Times New Roman"/>
          <w:b/>
          <w:sz w:val="28"/>
          <w:szCs w:val="28"/>
        </w:rPr>
        <w:t>04</w:t>
      </w:r>
      <w:r w:rsidR="00902C48">
        <w:rPr>
          <w:rFonts w:ascii="Times New Roman" w:hAnsi="Times New Roman" w:cs="Times New Roman"/>
          <w:b/>
          <w:sz w:val="28"/>
          <w:szCs w:val="28"/>
        </w:rPr>
        <w:t>.</w:t>
      </w:r>
      <w:r w:rsidR="00E86891">
        <w:rPr>
          <w:rFonts w:ascii="Times New Roman" w:hAnsi="Times New Roman" w:cs="Times New Roman"/>
          <w:b/>
          <w:sz w:val="28"/>
          <w:szCs w:val="28"/>
        </w:rPr>
        <w:t>02</w:t>
      </w:r>
      <w:r w:rsidR="00902C48">
        <w:rPr>
          <w:rFonts w:ascii="Times New Roman" w:hAnsi="Times New Roman" w:cs="Times New Roman"/>
          <w:b/>
          <w:sz w:val="28"/>
          <w:szCs w:val="28"/>
        </w:rPr>
        <w:t>.20</w:t>
      </w:r>
      <w:r w:rsidR="00E86891">
        <w:rPr>
          <w:rFonts w:ascii="Times New Roman" w:hAnsi="Times New Roman" w:cs="Times New Roman"/>
          <w:b/>
          <w:sz w:val="28"/>
          <w:szCs w:val="28"/>
        </w:rPr>
        <w:t>20</w:t>
      </w:r>
      <w:r w:rsidR="00902C48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E86891">
        <w:rPr>
          <w:rFonts w:ascii="Times New Roman" w:hAnsi="Times New Roman" w:cs="Times New Roman"/>
          <w:b/>
          <w:sz w:val="28"/>
          <w:szCs w:val="28"/>
        </w:rPr>
        <w:t>102</w:t>
      </w:r>
      <w:r w:rsidR="00902C48">
        <w:rPr>
          <w:rFonts w:ascii="Times New Roman" w:hAnsi="Times New Roman" w:cs="Times New Roman"/>
          <w:b/>
          <w:sz w:val="28"/>
          <w:szCs w:val="28"/>
        </w:rPr>
        <w:t xml:space="preserve"> «О</w:t>
      </w:r>
      <w:r w:rsidRPr="008533EA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E86891">
        <w:rPr>
          <w:rFonts w:ascii="Times New Roman" w:hAnsi="Times New Roman" w:cs="Times New Roman"/>
          <w:b/>
          <w:sz w:val="28"/>
          <w:szCs w:val="28"/>
        </w:rPr>
        <w:t xml:space="preserve">установлении размера платы за предоставление сведений, содержащихся в информационной системе обеспечения градостроительной деятельности, на 2020 год» </w:t>
      </w:r>
    </w:p>
    <w:bookmarkEnd w:id="0"/>
    <w:p w:rsidR="003340FC" w:rsidRDefault="003340FC" w:rsidP="003340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40FC" w:rsidRDefault="003340FC" w:rsidP="003340F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C48">
        <w:rPr>
          <w:rFonts w:ascii="Times New Roman" w:hAnsi="Times New Roman" w:cs="Times New Roman"/>
          <w:sz w:val="28"/>
          <w:szCs w:val="28"/>
        </w:rPr>
        <w:t xml:space="preserve">Руководствуясь Уставом города Твери, </w:t>
      </w:r>
    </w:p>
    <w:p w:rsidR="003340FC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0FC" w:rsidRPr="005051F4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51F4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3340FC" w:rsidRPr="008533EA" w:rsidRDefault="003340FC" w:rsidP="003340FC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635B0" w:rsidRDefault="00E86891" w:rsidP="00E86891">
      <w:pPr>
        <w:pStyle w:val="ConsPlusNormal"/>
        <w:numPr>
          <w:ilvl w:val="0"/>
          <w:numId w:val="2"/>
        </w:numPr>
        <w:tabs>
          <w:tab w:val="left" w:pos="851"/>
        </w:tabs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 силу поста</w:t>
      </w:r>
      <w:r w:rsidR="00D635B0" w:rsidRPr="00D635B0">
        <w:rPr>
          <w:rFonts w:ascii="Times New Roman" w:hAnsi="Times New Roman" w:cs="Times New Roman"/>
          <w:sz w:val="28"/>
          <w:szCs w:val="28"/>
        </w:rPr>
        <w:t xml:space="preserve">новление Администрации города Твери от </w:t>
      </w:r>
      <w:r>
        <w:rPr>
          <w:rFonts w:ascii="Times New Roman" w:hAnsi="Times New Roman" w:cs="Times New Roman"/>
          <w:sz w:val="28"/>
          <w:szCs w:val="28"/>
        </w:rPr>
        <w:t>04</w:t>
      </w:r>
      <w:r w:rsidR="00D635B0" w:rsidRPr="00D635B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="00D635B0" w:rsidRPr="00D635B0">
        <w:rPr>
          <w:rFonts w:ascii="Times New Roman" w:hAnsi="Times New Roman" w:cs="Times New Roman"/>
          <w:sz w:val="28"/>
          <w:szCs w:val="28"/>
        </w:rPr>
        <w:t>2.20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D635B0" w:rsidRPr="00D635B0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102</w:t>
      </w:r>
      <w:r w:rsidR="00D635B0" w:rsidRPr="00D635B0">
        <w:rPr>
          <w:rFonts w:ascii="Times New Roman" w:hAnsi="Times New Roman" w:cs="Times New Roman"/>
          <w:sz w:val="28"/>
          <w:szCs w:val="28"/>
        </w:rPr>
        <w:t xml:space="preserve"> «Об </w:t>
      </w:r>
      <w:r>
        <w:rPr>
          <w:rFonts w:ascii="Times New Roman" w:hAnsi="Times New Roman" w:cs="Times New Roman"/>
          <w:sz w:val="28"/>
          <w:szCs w:val="28"/>
        </w:rPr>
        <w:t xml:space="preserve">установлении размера платы за предоставление сведений, содержащихся в информационной системе обеспечения градостроительной деятельности, на 2020 год». </w:t>
      </w:r>
    </w:p>
    <w:p w:rsidR="00D635B0" w:rsidRDefault="00E86891" w:rsidP="00D635B0">
      <w:pPr>
        <w:spacing w:after="1" w:line="280" w:lineRule="atLeast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</w:t>
      </w:r>
      <w:r w:rsidR="00D635B0">
        <w:rPr>
          <w:rFonts w:ascii="Times New Roman" w:hAnsi="Times New Roman" w:cs="Times New Roman"/>
          <w:sz w:val="28"/>
        </w:rPr>
        <w:t>. Настоящее постановление вступает в силу со дня официального опубликования.</w:t>
      </w:r>
    </w:p>
    <w:p w:rsidR="00E86891" w:rsidRDefault="00E86891" w:rsidP="003340F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E86891" w:rsidRDefault="00E86891" w:rsidP="003340F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3340FC" w:rsidRPr="008533EA" w:rsidRDefault="00165666" w:rsidP="003340FC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340FC">
        <w:rPr>
          <w:rFonts w:ascii="Times New Roman" w:hAnsi="Times New Roman" w:cs="Times New Roman"/>
          <w:sz w:val="28"/>
          <w:szCs w:val="28"/>
        </w:rPr>
        <w:t xml:space="preserve">лава города Твери                                                       </w:t>
      </w:r>
      <w:r w:rsidR="00F55A3F">
        <w:rPr>
          <w:rFonts w:ascii="Times New Roman" w:hAnsi="Times New Roman" w:cs="Times New Roman"/>
          <w:sz w:val="28"/>
          <w:szCs w:val="28"/>
        </w:rPr>
        <w:t xml:space="preserve">  </w:t>
      </w:r>
      <w:r w:rsidR="003340FC">
        <w:rPr>
          <w:rFonts w:ascii="Times New Roman" w:hAnsi="Times New Roman" w:cs="Times New Roman"/>
          <w:sz w:val="28"/>
          <w:szCs w:val="28"/>
        </w:rPr>
        <w:t xml:space="preserve">              А.В. Огоньков                </w:t>
      </w:r>
    </w:p>
    <w:p w:rsidR="00176320" w:rsidRPr="004A27B8" w:rsidRDefault="00176320" w:rsidP="00176320">
      <w:pPr>
        <w:spacing w:after="0"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76320" w:rsidRPr="004A27B8" w:rsidSect="00A43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A0EAB"/>
    <w:multiLevelType w:val="hybridMultilevel"/>
    <w:tmpl w:val="B0FAFF42"/>
    <w:lvl w:ilvl="0" w:tplc="C59A58F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6AB4DFD"/>
    <w:multiLevelType w:val="hybridMultilevel"/>
    <w:tmpl w:val="422ACB92"/>
    <w:lvl w:ilvl="0" w:tplc="A600EA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A36"/>
    <w:rsid w:val="0003234A"/>
    <w:rsid w:val="000344BE"/>
    <w:rsid w:val="000B3FBF"/>
    <w:rsid w:val="000C3E5C"/>
    <w:rsid w:val="000D3B1D"/>
    <w:rsid w:val="000D532F"/>
    <w:rsid w:val="000D5517"/>
    <w:rsid w:val="00112A22"/>
    <w:rsid w:val="00165666"/>
    <w:rsid w:val="00176320"/>
    <w:rsid w:val="001F2A31"/>
    <w:rsid w:val="001F3968"/>
    <w:rsid w:val="00214F46"/>
    <w:rsid w:val="00216050"/>
    <w:rsid w:val="0022513B"/>
    <w:rsid w:val="00230FDC"/>
    <w:rsid w:val="00237869"/>
    <w:rsid w:val="00272299"/>
    <w:rsid w:val="002F077C"/>
    <w:rsid w:val="00307F4B"/>
    <w:rsid w:val="003340FC"/>
    <w:rsid w:val="00341A85"/>
    <w:rsid w:val="00355C5A"/>
    <w:rsid w:val="00375D40"/>
    <w:rsid w:val="003830F1"/>
    <w:rsid w:val="003A61C2"/>
    <w:rsid w:val="003D3371"/>
    <w:rsid w:val="003F7B39"/>
    <w:rsid w:val="00481762"/>
    <w:rsid w:val="004A6C0F"/>
    <w:rsid w:val="004A7910"/>
    <w:rsid w:val="004D3810"/>
    <w:rsid w:val="005268DF"/>
    <w:rsid w:val="00533CF4"/>
    <w:rsid w:val="00537C12"/>
    <w:rsid w:val="00541CDF"/>
    <w:rsid w:val="005842AF"/>
    <w:rsid w:val="005B0779"/>
    <w:rsid w:val="00641192"/>
    <w:rsid w:val="00673D2B"/>
    <w:rsid w:val="00687555"/>
    <w:rsid w:val="00690915"/>
    <w:rsid w:val="00692DEE"/>
    <w:rsid w:val="006B6A36"/>
    <w:rsid w:val="006E2E72"/>
    <w:rsid w:val="006E4EE5"/>
    <w:rsid w:val="0076143D"/>
    <w:rsid w:val="00890F34"/>
    <w:rsid w:val="008C4883"/>
    <w:rsid w:val="00902C48"/>
    <w:rsid w:val="0093500A"/>
    <w:rsid w:val="00955051"/>
    <w:rsid w:val="00976F00"/>
    <w:rsid w:val="009A3BC3"/>
    <w:rsid w:val="009B2534"/>
    <w:rsid w:val="00A433C9"/>
    <w:rsid w:val="00AC4767"/>
    <w:rsid w:val="00AE5900"/>
    <w:rsid w:val="00AF0BC0"/>
    <w:rsid w:val="00B05883"/>
    <w:rsid w:val="00B20C1A"/>
    <w:rsid w:val="00B258CA"/>
    <w:rsid w:val="00B34A4C"/>
    <w:rsid w:val="00B74A19"/>
    <w:rsid w:val="00C24277"/>
    <w:rsid w:val="00C65F17"/>
    <w:rsid w:val="00C75872"/>
    <w:rsid w:val="00CE4076"/>
    <w:rsid w:val="00D074A0"/>
    <w:rsid w:val="00D635B0"/>
    <w:rsid w:val="00D95BCD"/>
    <w:rsid w:val="00DA5CC5"/>
    <w:rsid w:val="00E86891"/>
    <w:rsid w:val="00EA6CBE"/>
    <w:rsid w:val="00ED2469"/>
    <w:rsid w:val="00F55A3F"/>
    <w:rsid w:val="00F73F3C"/>
    <w:rsid w:val="00F86731"/>
    <w:rsid w:val="00FB5AD9"/>
    <w:rsid w:val="00FC0257"/>
    <w:rsid w:val="00FE01D9"/>
    <w:rsid w:val="00FF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A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6A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B6A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6A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6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AF038-E9DF-461C-9BAA-89EABEA0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Шокр</dc:creator>
  <cp:lastModifiedBy>Ким Екатерина Игоревна</cp:lastModifiedBy>
  <cp:revision>3</cp:revision>
  <cp:lastPrinted>2020-06-22T13:08:00Z</cp:lastPrinted>
  <dcterms:created xsi:type="dcterms:W3CDTF">2020-07-09T14:35:00Z</dcterms:created>
  <dcterms:modified xsi:type="dcterms:W3CDTF">2020-07-09T14:36:00Z</dcterms:modified>
</cp:coreProperties>
</file>